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0E4CA2" w:rsidP="00D94728">
      <w:pPr>
        <w:ind w:left="720" w:right="720"/>
        <w:jc w:val="center"/>
        <w:rPr>
          <w:b/>
          <w:sz w:val="24"/>
          <w:szCs w:val="24"/>
        </w:rPr>
      </w:pPr>
      <w:r>
        <w:rPr>
          <w:b/>
          <w:sz w:val="24"/>
          <w:szCs w:val="24"/>
        </w:rPr>
        <w:t>May 20</w:t>
      </w:r>
      <w:r w:rsidR="001D37CF">
        <w:rPr>
          <w:b/>
          <w:sz w:val="24"/>
          <w:szCs w:val="24"/>
        </w:rPr>
        <w:t xml:space="preserve">, </w:t>
      </w:r>
      <w:r w:rsidR="00160102">
        <w:rPr>
          <w:b/>
          <w:sz w:val="24"/>
          <w:szCs w:val="24"/>
        </w:rPr>
        <w:t>202</w:t>
      </w:r>
      <w:r w:rsidR="003A7D75">
        <w:rPr>
          <w:b/>
          <w:sz w:val="24"/>
          <w:szCs w:val="24"/>
        </w:rPr>
        <w:t>4</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w:t>
      </w:r>
      <w:r w:rsidR="0066723D">
        <w:rPr>
          <w:sz w:val="24"/>
          <w:szCs w:val="24"/>
        </w:rPr>
        <w:t xml:space="preserve">Called to Order by </w:t>
      </w:r>
      <w:r w:rsidR="008C1B26">
        <w:rPr>
          <w:sz w:val="24"/>
          <w:szCs w:val="24"/>
        </w:rPr>
        <w:t xml:space="preserve">Trudie Abner </w:t>
      </w:r>
      <w:r w:rsidR="00AB591D">
        <w:rPr>
          <w:sz w:val="24"/>
          <w:szCs w:val="24"/>
        </w:rPr>
        <w:t>a</w:t>
      </w:r>
      <w:r w:rsidR="0059383F">
        <w:rPr>
          <w:sz w:val="24"/>
          <w:szCs w:val="24"/>
        </w:rPr>
        <w:t>t</w:t>
      </w:r>
      <w:r w:rsidR="00A4619D" w:rsidRPr="0059304A">
        <w:rPr>
          <w:sz w:val="24"/>
          <w:szCs w:val="24"/>
        </w:rPr>
        <w:t xml:space="preserve"> </w:t>
      </w:r>
      <w:r w:rsidR="00B1657F">
        <w:rPr>
          <w:sz w:val="24"/>
          <w:szCs w:val="24"/>
        </w:rPr>
        <w:t>5:</w:t>
      </w:r>
      <w:r w:rsidR="006226D7">
        <w:rPr>
          <w:sz w:val="24"/>
          <w:szCs w:val="24"/>
        </w:rPr>
        <w:t>3</w:t>
      </w:r>
      <w:r w:rsidR="008C1B26">
        <w:rPr>
          <w:sz w:val="24"/>
          <w:szCs w:val="24"/>
        </w:rPr>
        <w:t>1</w:t>
      </w:r>
      <w:r w:rsidR="00B1657F">
        <w:rPr>
          <w:sz w:val="24"/>
          <w:szCs w:val="24"/>
        </w:rPr>
        <w:t>pm</w:t>
      </w:r>
      <w:r w:rsidR="0066723D">
        <w:rPr>
          <w:sz w:val="24"/>
          <w:szCs w:val="24"/>
        </w:rPr>
        <w:t>.</w:t>
      </w:r>
    </w:p>
    <w:p w:rsidR="00B55AB0" w:rsidRDefault="00B55AB0" w:rsidP="0059304A">
      <w:pPr>
        <w:ind w:left="1008" w:right="1008" w:hanging="288"/>
        <w:rPr>
          <w:sz w:val="24"/>
          <w:szCs w:val="24"/>
          <w:u w:val="single"/>
        </w:rPr>
      </w:pPr>
    </w:p>
    <w:p w:rsidR="003468EF" w:rsidRDefault="003468EF" w:rsidP="001968A1">
      <w:pPr>
        <w:ind w:left="720" w:right="1008"/>
        <w:rPr>
          <w:sz w:val="24"/>
          <w:szCs w:val="24"/>
          <w:u w:val="single"/>
        </w:rPr>
      </w:pPr>
    </w:p>
    <w:p w:rsidR="003468EF" w:rsidRPr="003468EF" w:rsidRDefault="003468EF" w:rsidP="001968A1">
      <w:pPr>
        <w:ind w:left="720" w:right="1008"/>
        <w:rPr>
          <w:sz w:val="24"/>
          <w:szCs w:val="24"/>
        </w:rPr>
      </w:pPr>
      <w:r>
        <w:rPr>
          <w:sz w:val="24"/>
          <w:szCs w:val="24"/>
          <w:u w:val="single"/>
        </w:rPr>
        <w:t>Invocation and Pledge of Allegiance</w:t>
      </w:r>
      <w:r>
        <w:rPr>
          <w:sz w:val="24"/>
          <w:szCs w:val="24"/>
        </w:rPr>
        <w:t xml:space="preserve">: </w:t>
      </w:r>
      <w:r w:rsidR="00074FED">
        <w:rPr>
          <w:sz w:val="24"/>
          <w:szCs w:val="24"/>
        </w:rPr>
        <w:t xml:space="preserve">Invocation </w:t>
      </w:r>
      <w:r w:rsidR="00EF517F">
        <w:rPr>
          <w:sz w:val="24"/>
          <w:szCs w:val="24"/>
        </w:rPr>
        <w:t xml:space="preserve">led by </w:t>
      </w:r>
      <w:r w:rsidR="00425608">
        <w:rPr>
          <w:sz w:val="24"/>
          <w:szCs w:val="24"/>
        </w:rPr>
        <w:t>David Hoey</w:t>
      </w:r>
      <w:r w:rsidR="00EF517F">
        <w:rPr>
          <w:sz w:val="24"/>
          <w:szCs w:val="24"/>
        </w:rPr>
        <w:t xml:space="preserve">, </w:t>
      </w:r>
      <w:r w:rsidR="00795426">
        <w:rPr>
          <w:sz w:val="24"/>
          <w:szCs w:val="24"/>
        </w:rPr>
        <w:t xml:space="preserve">Pledge </w:t>
      </w:r>
      <w:r w:rsidR="00074FED">
        <w:rPr>
          <w:sz w:val="24"/>
          <w:szCs w:val="24"/>
        </w:rPr>
        <w:t xml:space="preserve">led by </w:t>
      </w:r>
      <w:r w:rsidR="008C1B26">
        <w:rPr>
          <w:sz w:val="24"/>
          <w:szCs w:val="24"/>
        </w:rPr>
        <w:t>Trudie Abner</w:t>
      </w:r>
      <w:r w:rsidR="00074FED">
        <w:rPr>
          <w:sz w:val="24"/>
          <w:szCs w:val="24"/>
        </w:rPr>
        <w:t xml:space="preserve">.  </w:t>
      </w:r>
      <w:r>
        <w:rPr>
          <w:sz w:val="24"/>
          <w:szCs w:val="24"/>
        </w:rPr>
        <w:t xml:space="preserve"> </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093042" w:rsidRPr="0059304A" w:rsidRDefault="00093042" w:rsidP="001968A1">
      <w:pPr>
        <w:ind w:left="720" w:right="1008"/>
        <w:rPr>
          <w:sz w:val="24"/>
          <w:szCs w:val="24"/>
        </w:rPr>
      </w:pPr>
      <w:r w:rsidRPr="0059304A">
        <w:rPr>
          <w:sz w:val="24"/>
          <w:szCs w:val="24"/>
          <w:u w:val="single"/>
        </w:rPr>
        <w:t>Roll Call</w:t>
      </w:r>
      <w:r w:rsidRPr="0059304A">
        <w:rPr>
          <w:sz w:val="24"/>
          <w:szCs w:val="24"/>
        </w:rPr>
        <w:t xml:space="preserve">: </w:t>
      </w:r>
      <w:r w:rsidR="003819FF">
        <w:rPr>
          <w:sz w:val="24"/>
          <w:szCs w:val="24"/>
        </w:rPr>
        <w:t xml:space="preserve">Crystal Rabo, </w:t>
      </w:r>
      <w:r w:rsidR="00425608">
        <w:rPr>
          <w:sz w:val="24"/>
          <w:szCs w:val="24"/>
        </w:rPr>
        <w:t xml:space="preserve">David Hoey, </w:t>
      </w:r>
      <w:r w:rsidR="00074FED">
        <w:rPr>
          <w:sz w:val="24"/>
          <w:szCs w:val="24"/>
        </w:rPr>
        <w:t xml:space="preserve">Karisma Jones, </w:t>
      </w:r>
      <w:r w:rsidR="00795426">
        <w:rPr>
          <w:sz w:val="24"/>
          <w:szCs w:val="24"/>
        </w:rPr>
        <w:t>Sara Ebarb</w:t>
      </w:r>
      <w:r w:rsidR="006226D7">
        <w:rPr>
          <w:sz w:val="24"/>
          <w:szCs w:val="24"/>
        </w:rPr>
        <w:t xml:space="preserve">, </w:t>
      </w:r>
      <w:r w:rsidR="008C1B26">
        <w:rPr>
          <w:sz w:val="24"/>
          <w:szCs w:val="24"/>
        </w:rPr>
        <w:t>and</w:t>
      </w:r>
      <w:r w:rsidR="003819FF">
        <w:rPr>
          <w:sz w:val="24"/>
          <w:szCs w:val="24"/>
        </w:rPr>
        <w:t xml:space="preserve"> Trudie Abner</w:t>
      </w:r>
      <w:r w:rsidR="00FE4E1B" w:rsidRPr="0059304A">
        <w:rPr>
          <w:sz w:val="24"/>
          <w:szCs w:val="24"/>
        </w:rPr>
        <w:t xml:space="preserve"> </w:t>
      </w:r>
      <w:r w:rsidR="00A3281E" w:rsidRPr="0059304A">
        <w:rPr>
          <w:sz w:val="24"/>
          <w:szCs w:val="24"/>
        </w:rPr>
        <w:t>were present.</w:t>
      </w:r>
      <w:r w:rsidR="008B12C0">
        <w:rPr>
          <w:sz w:val="24"/>
          <w:szCs w:val="24"/>
        </w:rPr>
        <w:t xml:space="preserve">  </w:t>
      </w:r>
      <w:r w:rsidR="008C1B26">
        <w:rPr>
          <w:sz w:val="24"/>
          <w:szCs w:val="24"/>
        </w:rPr>
        <w:t xml:space="preserve">D. McCoy and Kristie Copeland were excused.  </w:t>
      </w:r>
      <w:r w:rsidR="00AB591D">
        <w:rPr>
          <w:sz w:val="24"/>
          <w:szCs w:val="24"/>
        </w:rPr>
        <w:t xml:space="preserve">Bossier, </w:t>
      </w:r>
      <w:r w:rsidR="007E3161">
        <w:rPr>
          <w:sz w:val="24"/>
          <w:szCs w:val="24"/>
        </w:rPr>
        <w:t xml:space="preserve">Claiborne, </w:t>
      </w:r>
      <w:r w:rsidR="00AB591D">
        <w:rPr>
          <w:sz w:val="24"/>
          <w:szCs w:val="24"/>
        </w:rPr>
        <w:t xml:space="preserve">DeSoto, Natchitoches,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8C1B26">
        <w:rPr>
          <w:sz w:val="24"/>
          <w:szCs w:val="24"/>
        </w:rPr>
        <w:t>5</w:t>
      </w:r>
      <w:r w:rsidR="00301B67" w:rsidRPr="0059304A">
        <w:rPr>
          <w:sz w:val="24"/>
          <w:szCs w:val="24"/>
        </w:rPr>
        <w:t xml:space="preserve"> out of </w:t>
      </w:r>
      <w:r w:rsidR="00795426">
        <w:rPr>
          <w:sz w:val="24"/>
          <w:szCs w:val="24"/>
        </w:rPr>
        <w:t>7</w:t>
      </w:r>
      <w:r w:rsidR="00301B67" w:rsidRPr="0059304A">
        <w:rPr>
          <w:sz w:val="24"/>
          <w:szCs w:val="24"/>
        </w:rPr>
        <w:t xml:space="preserve"> board members confirmed by </w:t>
      </w:r>
      <w:r w:rsidR="00425608">
        <w:rPr>
          <w:sz w:val="24"/>
          <w:szCs w:val="24"/>
        </w:rPr>
        <w:t>David Hoey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8C2853">
        <w:rPr>
          <w:sz w:val="24"/>
          <w:szCs w:val="24"/>
        </w:rPr>
        <w:t>.</w:t>
      </w:r>
      <w:r w:rsidR="008C2853" w:rsidRPr="008C2853">
        <w:rPr>
          <w:sz w:val="24"/>
          <w:szCs w:val="24"/>
        </w:rPr>
        <w:t xml:space="preserve">      </w:t>
      </w:r>
    </w:p>
    <w:p w:rsidR="003468EF" w:rsidRDefault="003468EF" w:rsidP="001968A1">
      <w:pPr>
        <w:ind w:left="720" w:right="1008"/>
        <w:rPr>
          <w:sz w:val="24"/>
          <w:szCs w:val="24"/>
          <w:u w:val="single"/>
        </w:rPr>
      </w:pPr>
    </w:p>
    <w:p w:rsidR="003468EF" w:rsidRPr="0059304A" w:rsidRDefault="003468EF" w:rsidP="001968A1">
      <w:pPr>
        <w:ind w:left="720" w:right="1008"/>
        <w:rPr>
          <w:sz w:val="24"/>
          <w:szCs w:val="24"/>
          <w:u w:val="single"/>
        </w:rPr>
      </w:pPr>
    </w:p>
    <w:p w:rsidR="00D94728" w:rsidRPr="0059304A" w:rsidRDefault="00C6724D" w:rsidP="001968A1">
      <w:pPr>
        <w:ind w:left="720" w:right="100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8C1B26">
        <w:rPr>
          <w:sz w:val="24"/>
          <w:szCs w:val="24"/>
        </w:rPr>
        <w:t xml:space="preserve">Crystal Rabo </w:t>
      </w:r>
      <w:r w:rsidR="007E3161">
        <w:rPr>
          <w:sz w:val="24"/>
          <w:szCs w:val="24"/>
        </w:rPr>
        <w:t xml:space="preserve">to approve the agenda as </w:t>
      </w:r>
      <w:r w:rsidR="008C1B26">
        <w:rPr>
          <w:sz w:val="24"/>
          <w:szCs w:val="24"/>
        </w:rPr>
        <w:t>presented, seconded by Sara Ebarb</w:t>
      </w:r>
      <w:r w:rsidR="007E43A5">
        <w:rPr>
          <w:sz w:val="24"/>
          <w:szCs w:val="24"/>
        </w:rPr>
        <w:t>,</w:t>
      </w:r>
      <w:r w:rsidR="008C276C">
        <w:rPr>
          <w:sz w:val="24"/>
          <w:szCs w:val="24"/>
        </w:rPr>
        <w:t xml:space="preserve"> and unanimously approved.  </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D94728" w:rsidRPr="0059304A" w:rsidRDefault="008812BF" w:rsidP="001968A1">
      <w:pPr>
        <w:ind w:left="720" w:right="1008"/>
        <w:rPr>
          <w:sz w:val="24"/>
          <w:szCs w:val="24"/>
        </w:rPr>
      </w:pPr>
      <w:r>
        <w:rPr>
          <w:sz w:val="24"/>
          <w:szCs w:val="24"/>
          <w:u w:val="single"/>
        </w:rPr>
        <w:t xml:space="preserve">Approval of the Minutes for </w:t>
      </w:r>
      <w:r w:rsidR="008C1B26">
        <w:rPr>
          <w:sz w:val="24"/>
          <w:szCs w:val="24"/>
          <w:u w:val="single"/>
        </w:rPr>
        <w:t>April 15</w:t>
      </w:r>
      <w:r w:rsidR="006226D7">
        <w:rPr>
          <w:sz w:val="24"/>
          <w:szCs w:val="24"/>
          <w:u w:val="single"/>
        </w:rPr>
        <w:t xml:space="preserve">, </w:t>
      </w:r>
      <w:r w:rsidR="00074FED">
        <w:rPr>
          <w:sz w:val="24"/>
          <w:szCs w:val="24"/>
          <w:u w:val="single"/>
        </w:rPr>
        <w:t>202</w:t>
      </w:r>
      <w:r w:rsidR="00EF517F">
        <w:rPr>
          <w:sz w:val="24"/>
          <w:szCs w:val="24"/>
          <w:u w:val="single"/>
        </w:rPr>
        <w:t>4</w:t>
      </w:r>
      <w:r w:rsidR="00D94728" w:rsidRPr="0059304A">
        <w:rPr>
          <w:sz w:val="24"/>
          <w:szCs w:val="24"/>
        </w:rPr>
        <w:t>: Moved b</w:t>
      </w:r>
      <w:r w:rsidR="00B91615" w:rsidRPr="0059304A">
        <w:rPr>
          <w:sz w:val="24"/>
          <w:szCs w:val="24"/>
        </w:rPr>
        <w:t>y</w:t>
      </w:r>
      <w:r w:rsidR="00C3662A" w:rsidRPr="0059304A">
        <w:rPr>
          <w:sz w:val="24"/>
          <w:szCs w:val="24"/>
        </w:rPr>
        <w:t xml:space="preserve"> </w:t>
      </w:r>
      <w:r w:rsidR="003819FF">
        <w:rPr>
          <w:sz w:val="24"/>
          <w:szCs w:val="24"/>
        </w:rPr>
        <w:t>D</w:t>
      </w:r>
      <w:r w:rsidR="008C1B26">
        <w:rPr>
          <w:sz w:val="24"/>
          <w:szCs w:val="24"/>
        </w:rPr>
        <w:t>avid Hoey</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8C1B26">
        <w:rPr>
          <w:sz w:val="24"/>
          <w:szCs w:val="24"/>
        </w:rPr>
        <w:t>Sara Ebarb</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8C1B26" w:rsidRDefault="00D94728" w:rsidP="001968A1">
      <w:pPr>
        <w:ind w:left="720" w:right="100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8C1B26">
        <w:rPr>
          <w:sz w:val="24"/>
          <w:szCs w:val="24"/>
        </w:rPr>
        <w:t>None</w:t>
      </w:r>
    </w:p>
    <w:p w:rsidR="006C4559" w:rsidRDefault="006C4559" w:rsidP="001968A1">
      <w:pPr>
        <w:ind w:left="720" w:right="1008"/>
        <w:rPr>
          <w:sz w:val="24"/>
          <w:szCs w:val="24"/>
        </w:rPr>
      </w:pPr>
    </w:p>
    <w:p w:rsidR="00264407" w:rsidRDefault="00264407" w:rsidP="00EF517F">
      <w:pPr>
        <w:ind w:left="1008" w:right="1008" w:hanging="288"/>
        <w:rPr>
          <w:sz w:val="24"/>
          <w:szCs w:val="24"/>
        </w:rPr>
      </w:pPr>
    </w:p>
    <w:p w:rsidR="00795426" w:rsidRDefault="00B91615" w:rsidP="00D929BF">
      <w:pPr>
        <w:ind w:left="720" w:right="1008"/>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6C4559">
        <w:rPr>
          <w:sz w:val="24"/>
          <w:szCs w:val="24"/>
        </w:rPr>
        <w:t xml:space="preserve">, </w:t>
      </w:r>
      <w:r w:rsidR="00C064FB" w:rsidRPr="0059304A">
        <w:rPr>
          <w:sz w:val="24"/>
          <w:szCs w:val="24"/>
        </w:rPr>
        <w:t>Communication and Support to the Board</w:t>
      </w:r>
      <w:r w:rsidR="006C4559">
        <w:rPr>
          <w:sz w:val="24"/>
          <w:szCs w:val="24"/>
        </w:rPr>
        <w:t xml:space="preserve">, </w:t>
      </w:r>
      <w:r w:rsidR="000F56D0">
        <w:rPr>
          <w:sz w:val="24"/>
          <w:szCs w:val="24"/>
        </w:rPr>
        <w:t xml:space="preserve">and </w:t>
      </w:r>
      <w:r w:rsidR="00FD578C">
        <w:rPr>
          <w:sz w:val="24"/>
          <w:szCs w:val="24"/>
        </w:rPr>
        <w:t>Emergency Ex</w:t>
      </w:r>
      <w:r w:rsidR="008C1B26">
        <w:rPr>
          <w:sz w:val="24"/>
          <w:szCs w:val="24"/>
        </w:rPr>
        <w:t>ecutive Director Succession</w:t>
      </w:r>
      <w:r w:rsidR="00FD578C">
        <w:rPr>
          <w:sz w:val="24"/>
          <w:szCs w:val="24"/>
        </w:rPr>
        <w:t xml:space="preserve"> policies</w:t>
      </w:r>
      <w:r w:rsidR="008C1B26">
        <w:rPr>
          <w:sz w:val="24"/>
          <w:szCs w:val="24"/>
        </w:rPr>
        <w:t xml:space="preserve">.  </w:t>
      </w:r>
      <w:r w:rsidR="001968A1">
        <w:rPr>
          <w:sz w:val="24"/>
          <w:szCs w:val="24"/>
        </w:rPr>
        <w:t>Of note was the</w:t>
      </w:r>
      <w:r w:rsidR="000F56D0">
        <w:rPr>
          <w:sz w:val="24"/>
          <w:szCs w:val="24"/>
        </w:rPr>
        <w:t xml:space="preserve"> </w:t>
      </w:r>
      <w:r w:rsidR="008C1B26">
        <w:rPr>
          <w:sz w:val="24"/>
          <w:szCs w:val="24"/>
        </w:rPr>
        <w:t xml:space="preserve">Louisiana Property Assistance Agency (LPAA) audit report showing no findings or management concerns for our agency.  </w:t>
      </w:r>
      <w:r w:rsidR="000F56D0">
        <w:rPr>
          <w:sz w:val="24"/>
          <w:szCs w:val="24"/>
        </w:rPr>
        <w:t>Doug Efferson</w:t>
      </w:r>
      <w:r w:rsidR="008C1B26">
        <w:rPr>
          <w:sz w:val="24"/>
          <w:szCs w:val="24"/>
        </w:rPr>
        <w:t xml:space="preserve"> reported that the non-appropriated fund request approved last month for a replacement vehicle was not used due to the vehicle being sold to another agency and no other vehicle is available at this time.  A brief discussion was held regarding the final draft LDH contract language that requires our district to participate in our local crisis coalitions and </w:t>
      </w:r>
      <w:r w:rsidR="00FD578C">
        <w:rPr>
          <w:sz w:val="24"/>
          <w:szCs w:val="24"/>
        </w:rPr>
        <w:t xml:space="preserve">to </w:t>
      </w:r>
      <w:r w:rsidR="008C1B26">
        <w:rPr>
          <w:sz w:val="24"/>
          <w:szCs w:val="24"/>
        </w:rPr>
        <w:t xml:space="preserve">sign a MOU with the provider for referrals.  Also required is the district to </w:t>
      </w:r>
      <w:r w:rsidR="00D929BF">
        <w:rPr>
          <w:sz w:val="24"/>
          <w:szCs w:val="24"/>
        </w:rPr>
        <w:t xml:space="preserve">participate in standing up the </w:t>
      </w:r>
      <w:proofErr w:type="spellStart"/>
      <w:r w:rsidR="00D929BF">
        <w:rPr>
          <w:sz w:val="24"/>
          <w:szCs w:val="24"/>
        </w:rPr>
        <w:t>LaSpirit</w:t>
      </w:r>
      <w:proofErr w:type="spellEnd"/>
      <w:r w:rsidR="00D929BF">
        <w:rPr>
          <w:sz w:val="24"/>
          <w:szCs w:val="24"/>
        </w:rPr>
        <w:t xml:space="preserve"> program when a disaster is declared in our service area and FEMA is called in to assist.  Doug Efferson reported that Gloria Lott, our Finance Director, and Michele Impson, our Human Resource Director are the two individuals recommended for consideration as part of the District’s Emergency Executive Director Succession plan.</w:t>
      </w:r>
      <w:r w:rsidR="000F56D0">
        <w:rPr>
          <w:sz w:val="24"/>
          <w:szCs w:val="24"/>
        </w:rPr>
        <w:t xml:space="preserve"> </w:t>
      </w:r>
      <w:r w:rsidR="00CF15CD">
        <w:rPr>
          <w:sz w:val="24"/>
          <w:szCs w:val="24"/>
        </w:rPr>
        <w:t xml:space="preserve"> </w:t>
      </w:r>
      <w:r w:rsidR="00D929BF">
        <w:rPr>
          <w:sz w:val="24"/>
          <w:szCs w:val="24"/>
        </w:rPr>
        <w:t xml:space="preserve">Sara Ebarb </w:t>
      </w:r>
      <w:r w:rsidR="008250B9">
        <w:rPr>
          <w:sz w:val="24"/>
          <w:szCs w:val="24"/>
        </w:rPr>
        <w:t xml:space="preserve">moved to except the </w:t>
      </w:r>
      <w:r w:rsidR="008250B9">
        <w:rPr>
          <w:sz w:val="24"/>
          <w:szCs w:val="24"/>
        </w:rPr>
        <w:lastRenderedPageBreak/>
        <w:t>Executive Director</w:t>
      </w:r>
      <w:r w:rsidR="009F367E">
        <w:rPr>
          <w:sz w:val="24"/>
          <w:szCs w:val="24"/>
        </w:rPr>
        <w:t xml:space="preserve"> </w:t>
      </w:r>
      <w:r w:rsidR="00CF15CD">
        <w:rPr>
          <w:sz w:val="24"/>
          <w:szCs w:val="24"/>
        </w:rPr>
        <w:t>R</w:t>
      </w:r>
      <w:r w:rsidR="008250B9">
        <w:rPr>
          <w:sz w:val="24"/>
          <w:szCs w:val="24"/>
        </w:rPr>
        <w:t xml:space="preserve">eport as presented, seconded by </w:t>
      </w:r>
      <w:r w:rsidR="00D929BF">
        <w:rPr>
          <w:sz w:val="24"/>
          <w:szCs w:val="24"/>
        </w:rPr>
        <w:t>Crystal Rabo</w:t>
      </w:r>
      <w:r w:rsidR="008250B9">
        <w:rPr>
          <w:sz w:val="24"/>
          <w:szCs w:val="24"/>
        </w:rPr>
        <w:t>, and unanimously approved.</w:t>
      </w:r>
    </w:p>
    <w:p w:rsidR="008250B9" w:rsidRPr="00795426" w:rsidRDefault="008250B9" w:rsidP="00795426">
      <w:pPr>
        <w:ind w:left="720"/>
        <w:rPr>
          <w:sz w:val="24"/>
          <w:szCs w:val="24"/>
        </w:rPr>
      </w:pPr>
    </w:p>
    <w:p w:rsidR="00D01328" w:rsidRDefault="00D01328" w:rsidP="006E75B3">
      <w:pPr>
        <w:ind w:left="1008" w:right="1008" w:hanging="288"/>
        <w:rPr>
          <w:sz w:val="24"/>
          <w:szCs w:val="24"/>
        </w:rPr>
      </w:pPr>
    </w:p>
    <w:p w:rsidR="0098362C" w:rsidRPr="0059304A" w:rsidRDefault="00F65D4E" w:rsidP="00076BD5">
      <w:pPr>
        <w:ind w:left="720" w:right="1008"/>
        <w:rPr>
          <w:sz w:val="24"/>
          <w:szCs w:val="24"/>
        </w:rPr>
      </w:pPr>
      <w:r w:rsidRPr="0059304A">
        <w:rPr>
          <w:sz w:val="24"/>
          <w:szCs w:val="24"/>
          <w:u w:val="single"/>
        </w:rPr>
        <w:t>Board Business</w:t>
      </w:r>
      <w:r w:rsidRPr="0059304A">
        <w:rPr>
          <w:sz w:val="24"/>
          <w:szCs w:val="24"/>
        </w:rPr>
        <w:t xml:space="preserve">: </w:t>
      </w:r>
      <w:r w:rsidR="00D929BF">
        <w:rPr>
          <w:sz w:val="24"/>
          <w:szCs w:val="24"/>
        </w:rPr>
        <w:t xml:space="preserve">Trudie Abner </w:t>
      </w:r>
      <w:r w:rsidR="00076BD5" w:rsidRPr="00076BD5">
        <w:rPr>
          <w:sz w:val="24"/>
          <w:szCs w:val="24"/>
        </w:rPr>
        <w:t xml:space="preserve">led a review of the </w:t>
      </w:r>
      <w:r w:rsidR="00D929BF">
        <w:rPr>
          <w:sz w:val="24"/>
          <w:szCs w:val="24"/>
        </w:rPr>
        <w:t>Board Member’s Code of Conduct po</w:t>
      </w:r>
      <w:r w:rsidR="007B117F">
        <w:rPr>
          <w:sz w:val="24"/>
          <w:szCs w:val="24"/>
        </w:rPr>
        <w:t>licy.</w:t>
      </w:r>
      <w:r w:rsidR="00D929BF">
        <w:rPr>
          <w:sz w:val="24"/>
          <w:szCs w:val="24"/>
        </w:rPr>
        <w:t xml:space="preserve">  Board members were asked to complete their annual Conflict of Interest form, their online ethics training, and their Tier 2.1 financial report.</w:t>
      </w:r>
      <w:r w:rsidR="007B117F">
        <w:rPr>
          <w:sz w:val="24"/>
          <w:szCs w:val="24"/>
        </w:rPr>
        <w:t xml:space="preserve">  After a brief discussion, </w:t>
      </w:r>
      <w:r w:rsidR="00D929BF">
        <w:rPr>
          <w:sz w:val="24"/>
          <w:szCs w:val="24"/>
        </w:rPr>
        <w:t xml:space="preserve">Karisma Jones </w:t>
      </w:r>
      <w:r w:rsidR="00CF15CD">
        <w:rPr>
          <w:sz w:val="24"/>
          <w:szCs w:val="24"/>
        </w:rPr>
        <w:t xml:space="preserve">motioned </w:t>
      </w:r>
      <w:r w:rsidR="007B117F">
        <w:rPr>
          <w:sz w:val="24"/>
          <w:szCs w:val="24"/>
        </w:rPr>
        <w:t>to accept the policy without changes</w:t>
      </w:r>
      <w:r w:rsidR="00CF15CD">
        <w:rPr>
          <w:sz w:val="24"/>
          <w:szCs w:val="24"/>
        </w:rPr>
        <w:t xml:space="preserve">, seconded by </w:t>
      </w:r>
      <w:r w:rsidR="00D929BF">
        <w:rPr>
          <w:sz w:val="24"/>
          <w:szCs w:val="24"/>
        </w:rPr>
        <w:t>Crystal Rab</w:t>
      </w:r>
      <w:r w:rsidR="007B117F">
        <w:rPr>
          <w:sz w:val="24"/>
          <w:szCs w:val="24"/>
        </w:rPr>
        <w:t>o</w:t>
      </w:r>
      <w:r w:rsidR="00CF15CD">
        <w:rPr>
          <w:sz w:val="24"/>
          <w:szCs w:val="24"/>
        </w:rPr>
        <w:t>, and unanimously approved</w:t>
      </w:r>
      <w:r w:rsidR="001968A1">
        <w:rPr>
          <w:sz w:val="24"/>
          <w:szCs w:val="24"/>
        </w:rPr>
        <w:t xml:space="preserve">.  </w:t>
      </w:r>
      <w:r w:rsidR="007B117F">
        <w:rPr>
          <w:sz w:val="24"/>
          <w:szCs w:val="24"/>
        </w:rPr>
        <w:t xml:space="preserve">Trudie Abner </w:t>
      </w:r>
      <w:r w:rsidR="00D929BF">
        <w:rPr>
          <w:sz w:val="24"/>
          <w:szCs w:val="24"/>
        </w:rPr>
        <w:t>appointed Crystal Rabo, Karisma Jones, and David Hoey to the Officer Nominating Committee with Crystal Rabo to be Committee Chair.</w:t>
      </w:r>
      <w:r w:rsidR="0085433E">
        <w:rPr>
          <w:sz w:val="24"/>
          <w:szCs w:val="24"/>
        </w:rPr>
        <w:t xml:space="preserve">  Crystal requested Doug Efferson send the committee an email outlining the committee’s nominating options and set the committee to meet </w:t>
      </w:r>
      <w:r w:rsidR="00FD578C">
        <w:rPr>
          <w:sz w:val="24"/>
          <w:szCs w:val="24"/>
        </w:rPr>
        <w:t xml:space="preserve">on </w:t>
      </w:r>
      <w:bookmarkStart w:id="0" w:name="_GoBack"/>
      <w:bookmarkEnd w:id="0"/>
      <w:r w:rsidR="0085433E">
        <w:rPr>
          <w:sz w:val="24"/>
          <w:szCs w:val="24"/>
        </w:rPr>
        <w:t>Monday, June 17</w:t>
      </w:r>
      <w:r w:rsidR="0085433E" w:rsidRPr="0085433E">
        <w:rPr>
          <w:sz w:val="24"/>
          <w:szCs w:val="24"/>
          <w:vertAlign w:val="superscript"/>
        </w:rPr>
        <w:t>th</w:t>
      </w:r>
      <w:r w:rsidR="0085433E">
        <w:rPr>
          <w:sz w:val="24"/>
          <w:szCs w:val="24"/>
        </w:rPr>
        <w:t xml:space="preserve"> at 5:00pm to finalize nominations.</w:t>
      </w:r>
      <w:r w:rsidR="00D929BF">
        <w:rPr>
          <w:sz w:val="24"/>
          <w:szCs w:val="24"/>
        </w:rPr>
        <w:t xml:space="preserve">  </w:t>
      </w:r>
      <w:r w:rsidR="00C50A01">
        <w:rPr>
          <w:sz w:val="24"/>
          <w:szCs w:val="24"/>
        </w:rPr>
        <w:t xml:space="preserve">The </w:t>
      </w:r>
      <w:r w:rsidR="00D929BF">
        <w:rPr>
          <w:sz w:val="24"/>
          <w:szCs w:val="24"/>
        </w:rPr>
        <w:t>April</w:t>
      </w:r>
      <w:r w:rsidR="00495F3A">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D929BF">
        <w:rPr>
          <w:sz w:val="24"/>
          <w:szCs w:val="24"/>
        </w:rPr>
        <w:t>May</w:t>
      </w:r>
      <w:r w:rsidR="00495F3A">
        <w:rPr>
          <w:sz w:val="24"/>
          <w:szCs w:val="24"/>
        </w:rPr>
        <w:t xml:space="preserve"> </w:t>
      </w:r>
      <w:r w:rsidR="00FC5765">
        <w:rPr>
          <w:sz w:val="24"/>
          <w:szCs w:val="24"/>
        </w:rPr>
        <w:t>Bo</w:t>
      </w:r>
      <w:r w:rsidR="0098362C" w:rsidRPr="0059304A">
        <w:rPr>
          <w:sz w:val="24"/>
          <w:szCs w:val="24"/>
        </w:rPr>
        <w:t xml:space="preserve">ard Compliance Monitoring Tool was </w:t>
      </w:r>
      <w:r w:rsidR="007A4198">
        <w:rPr>
          <w:sz w:val="24"/>
          <w:szCs w:val="24"/>
        </w:rPr>
        <w:t xml:space="preserve">completed and given to </w:t>
      </w:r>
      <w:r w:rsidR="006B02ED" w:rsidRPr="0059304A">
        <w:rPr>
          <w:sz w:val="24"/>
          <w:szCs w:val="24"/>
        </w:rPr>
        <w:t xml:space="preserve">Doug Efferson for summary.  </w:t>
      </w:r>
      <w:r w:rsidR="00EF54D4" w:rsidRPr="00EF54D4">
        <w:rPr>
          <w:sz w:val="24"/>
          <w:szCs w:val="24"/>
        </w:rPr>
        <w:t xml:space="preserve">The next meeting date/time was agreed to be </w:t>
      </w:r>
      <w:r w:rsidR="00495F3A">
        <w:rPr>
          <w:sz w:val="24"/>
          <w:szCs w:val="24"/>
        </w:rPr>
        <w:t xml:space="preserve">Monday, </w:t>
      </w:r>
      <w:r w:rsidR="0085433E">
        <w:rPr>
          <w:sz w:val="24"/>
          <w:szCs w:val="24"/>
        </w:rPr>
        <w:t>June 17</w:t>
      </w:r>
      <w:r w:rsidR="00EF54D4" w:rsidRPr="00EF54D4">
        <w:rPr>
          <w:sz w:val="24"/>
          <w:szCs w:val="24"/>
        </w:rPr>
        <w:t>, 202</w:t>
      </w:r>
      <w:r w:rsidR="00EF54D4">
        <w:rPr>
          <w:sz w:val="24"/>
          <w:szCs w:val="24"/>
        </w:rPr>
        <w:t>4</w:t>
      </w:r>
      <w:r w:rsidR="00EF54D4" w:rsidRPr="00EF54D4">
        <w:rPr>
          <w:sz w:val="24"/>
          <w:szCs w:val="24"/>
        </w:rPr>
        <w:t xml:space="preserve"> at 5:30pm</w:t>
      </w:r>
      <w:r w:rsidR="00AC0330">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E00406">
      <w:pPr>
        <w:ind w:left="720" w:right="1008"/>
        <w:rPr>
          <w:sz w:val="24"/>
          <w:szCs w:val="24"/>
        </w:rPr>
      </w:pPr>
      <w:r w:rsidRPr="0059304A">
        <w:rPr>
          <w:sz w:val="24"/>
          <w:szCs w:val="24"/>
          <w:u w:val="single"/>
        </w:rPr>
        <w:t>Announcements/Acknowledgements</w:t>
      </w:r>
      <w:r w:rsidR="004A68C1" w:rsidRPr="0059304A">
        <w:rPr>
          <w:sz w:val="24"/>
          <w:szCs w:val="24"/>
        </w:rPr>
        <w:t xml:space="preserve">: </w:t>
      </w:r>
      <w:r w:rsidR="00C50A01">
        <w:rPr>
          <w:sz w:val="24"/>
          <w:szCs w:val="24"/>
        </w:rPr>
        <w:t xml:space="preserve"> None</w:t>
      </w:r>
      <w:r w:rsidR="00E00406">
        <w:rPr>
          <w:sz w:val="24"/>
          <w:szCs w:val="24"/>
        </w:rPr>
        <w:t xml:space="preserve">.    </w:t>
      </w:r>
      <w:r w:rsidR="00C707A4">
        <w:rPr>
          <w:sz w:val="24"/>
          <w:szCs w:val="24"/>
        </w:rPr>
        <w:t xml:space="preserve">  </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85433E">
        <w:rPr>
          <w:sz w:val="24"/>
          <w:szCs w:val="24"/>
        </w:rPr>
        <w:t>Sara Ebarb</w:t>
      </w:r>
      <w:r w:rsidR="00C50A01">
        <w:rPr>
          <w:sz w:val="24"/>
          <w:szCs w:val="24"/>
        </w:rPr>
        <w:t xml:space="preserve">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C50A01">
        <w:rPr>
          <w:sz w:val="24"/>
          <w:szCs w:val="24"/>
        </w:rPr>
        <w:t>6:2</w:t>
      </w:r>
      <w:r w:rsidR="0085433E">
        <w:rPr>
          <w:sz w:val="24"/>
          <w:szCs w:val="24"/>
        </w:rPr>
        <w:t>2</w:t>
      </w:r>
      <w:r w:rsidR="00586A8F">
        <w:rPr>
          <w:sz w:val="24"/>
          <w:szCs w:val="24"/>
        </w:rPr>
        <w:t xml:space="preserve">pm, </w:t>
      </w:r>
      <w:r w:rsidR="00E66819" w:rsidRPr="0059304A">
        <w:rPr>
          <w:sz w:val="24"/>
          <w:szCs w:val="24"/>
        </w:rPr>
        <w:t xml:space="preserve">seconded by </w:t>
      </w:r>
      <w:r w:rsidR="0085433E">
        <w:rPr>
          <w:sz w:val="24"/>
          <w:szCs w:val="24"/>
        </w:rPr>
        <w:t>Crystal Rabo</w:t>
      </w:r>
      <w:r w:rsidR="00FC5765">
        <w:rPr>
          <w:sz w:val="24"/>
          <w:szCs w:val="24"/>
        </w:rPr>
        <w:t xml:space="preserve">, </w:t>
      </w:r>
      <w:r w:rsidR="00C707A4">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CF15CD">
        <w:rPr>
          <w:sz w:val="24"/>
          <w:szCs w:val="24"/>
        </w:rPr>
        <w:t>David Hoey, Board Secretary</w:t>
      </w:r>
    </w:p>
    <w:sectPr w:rsidR="00681AAA" w:rsidRPr="0059304A" w:rsidSect="006A24DF">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35CD3"/>
    <w:rsid w:val="00042A54"/>
    <w:rsid w:val="000453E3"/>
    <w:rsid w:val="000625B2"/>
    <w:rsid w:val="00066B41"/>
    <w:rsid w:val="000729A2"/>
    <w:rsid w:val="00074FED"/>
    <w:rsid w:val="00076307"/>
    <w:rsid w:val="00076BD5"/>
    <w:rsid w:val="00083404"/>
    <w:rsid w:val="00085F72"/>
    <w:rsid w:val="00087A4E"/>
    <w:rsid w:val="000902AF"/>
    <w:rsid w:val="00093042"/>
    <w:rsid w:val="0009552E"/>
    <w:rsid w:val="000A4DD1"/>
    <w:rsid w:val="000B067F"/>
    <w:rsid w:val="000B1370"/>
    <w:rsid w:val="000B5530"/>
    <w:rsid w:val="000C795F"/>
    <w:rsid w:val="000D1D5F"/>
    <w:rsid w:val="000D7393"/>
    <w:rsid w:val="000E0911"/>
    <w:rsid w:val="000E4CA2"/>
    <w:rsid w:val="000F2967"/>
    <w:rsid w:val="000F3DD3"/>
    <w:rsid w:val="000F56D0"/>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968A1"/>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4407"/>
    <w:rsid w:val="00265657"/>
    <w:rsid w:val="00272C2C"/>
    <w:rsid w:val="00274559"/>
    <w:rsid w:val="002830B8"/>
    <w:rsid w:val="002833DB"/>
    <w:rsid w:val="00286403"/>
    <w:rsid w:val="00296957"/>
    <w:rsid w:val="002A78E6"/>
    <w:rsid w:val="002A7BFE"/>
    <w:rsid w:val="002C708F"/>
    <w:rsid w:val="002D69DF"/>
    <w:rsid w:val="002D74F3"/>
    <w:rsid w:val="002F1BCD"/>
    <w:rsid w:val="002F3338"/>
    <w:rsid w:val="002F3BEC"/>
    <w:rsid w:val="002F5FE2"/>
    <w:rsid w:val="00301B67"/>
    <w:rsid w:val="00313956"/>
    <w:rsid w:val="0033156D"/>
    <w:rsid w:val="00332964"/>
    <w:rsid w:val="003460AF"/>
    <w:rsid w:val="003468EF"/>
    <w:rsid w:val="00347470"/>
    <w:rsid w:val="00364225"/>
    <w:rsid w:val="00364BDE"/>
    <w:rsid w:val="00371CC0"/>
    <w:rsid w:val="003819FF"/>
    <w:rsid w:val="00385ED2"/>
    <w:rsid w:val="00396B95"/>
    <w:rsid w:val="003A7D75"/>
    <w:rsid w:val="003B6FAA"/>
    <w:rsid w:val="003C29D8"/>
    <w:rsid w:val="003C4268"/>
    <w:rsid w:val="003D284F"/>
    <w:rsid w:val="003D4EE5"/>
    <w:rsid w:val="003E7F5F"/>
    <w:rsid w:val="003F4E64"/>
    <w:rsid w:val="00400E77"/>
    <w:rsid w:val="00401758"/>
    <w:rsid w:val="004075EA"/>
    <w:rsid w:val="00407EFB"/>
    <w:rsid w:val="00412AD2"/>
    <w:rsid w:val="00415C4B"/>
    <w:rsid w:val="004224EC"/>
    <w:rsid w:val="00425608"/>
    <w:rsid w:val="00432D2D"/>
    <w:rsid w:val="004331E5"/>
    <w:rsid w:val="004505F2"/>
    <w:rsid w:val="00454663"/>
    <w:rsid w:val="0045594A"/>
    <w:rsid w:val="004616A5"/>
    <w:rsid w:val="00475715"/>
    <w:rsid w:val="0048127B"/>
    <w:rsid w:val="00482DCE"/>
    <w:rsid w:val="004934E7"/>
    <w:rsid w:val="00495F3A"/>
    <w:rsid w:val="00497737"/>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5DE8"/>
    <w:rsid w:val="005963CA"/>
    <w:rsid w:val="00596D93"/>
    <w:rsid w:val="005A5677"/>
    <w:rsid w:val="005A6021"/>
    <w:rsid w:val="005B16F3"/>
    <w:rsid w:val="005B216E"/>
    <w:rsid w:val="005B6609"/>
    <w:rsid w:val="005E4A9D"/>
    <w:rsid w:val="005E69B6"/>
    <w:rsid w:val="005F666B"/>
    <w:rsid w:val="00612A46"/>
    <w:rsid w:val="00621499"/>
    <w:rsid w:val="006226D7"/>
    <w:rsid w:val="00626D3C"/>
    <w:rsid w:val="0063233E"/>
    <w:rsid w:val="00642874"/>
    <w:rsid w:val="006433E3"/>
    <w:rsid w:val="0065288C"/>
    <w:rsid w:val="00664B40"/>
    <w:rsid w:val="006661B4"/>
    <w:rsid w:val="0066723D"/>
    <w:rsid w:val="0067337A"/>
    <w:rsid w:val="006769C6"/>
    <w:rsid w:val="00681AAA"/>
    <w:rsid w:val="00686EA1"/>
    <w:rsid w:val="006912A2"/>
    <w:rsid w:val="006A24DF"/>
    <w:rsid w:val="006A3230"/>
    <w:rsid w:val="006A70C2"/>
    <w:rsid w:val="006B02ED"/>
    <w:rsid w:val="006C4559"/>
    <w:rsid w:val="006D55C7"/>
    <w:rsid w:val="006D7C1F"/>
    <w:rsid w:val="006E75B3"/>
    <w:rsid w:val="00700C2B"/>
    <w:rsid w:val="00720819"/>
    <w:rsid w:val="00722EF8"/>
    <w:rsid w:val="00724117"/>
    <w:rsid w:val="00725EA4"/>
    <w:rsid w:val="007370CF"/>
    <w:rsid w:val="007410A9"/>
    <w:rsid w:val="00763592"/>
    <w:rsid w:val="00783807"/>
    <w:rsid w:val="00791DCE"/>
    <w:rsid w:val="00791E42"/>
    <w:rsid w:val="00792250"/>
    <w:rsid w:val="007947F0"/>
    <w:rsid w:val="00795426"/>
    <w:rsid w:val="00797235"/>
    <w:rsid w:val="007A076B"/>
    <w:rsid w:val="007A4198"/>
    <w:rsid w:val="007A4855"/>
    <w:rsid w:val="007B117F"/>
    <w:rsid w:val="007B2E18"/>
    <w:rsid w:val="007C29C3"/>
    <w:rsid w:val="007C4B90"/>
    <w:rsid w:val="007C7253"/>
    <w:rsid w:val="007D125C"/>
    <w:rsid w:val="007D59F6"/>
    <w:rsid w:val="007D7670"/>
    <w:rsid w:val="007E3161"/>
    <w:rsid w:val="007E43A5"/>
    <w:rsid w:val="007E473A"/>
    <w:rsid w:val="007E4F0A"/>
    <w:rsid w:val="007E66B1"/>
    <w:rsid w:val="007F1019"/>
    <w:rsid w:val="008006C0"/>
    <w:rsid w:val="00802F0C"/>
    <w:rsid w:val="00810185"/>
    <w:rsid w:val="0081323E"/>
    <w:rsid w:val="0081513B"/>
    <w:rsid w:val="008250B9"/>
    <w:rsid w:val="008273B7"/>
    <w:rsid w:val="0083416D"/>
    <w:rsid w:val="0084655D"/>
    <w:rsid w:val="008539A1"/>
    <w:rsid w:val="0085433E"/>
    <w:rsid w:val="0085650B"/>
    <w:rsid w:val="00864AE9"/>
    <w:rsid w:val="008812BF"/>
    <w:rsid w:val="008B117E"/>
    <w:rsid w:val="008B12C0"/>
    <w:rsid w:val="008B3D71"/>
    <w:rsid w:val="008B6F66"/>
    <w:rsid w:val="008C1B26"/>
    <w:rsid w:val="008C276C"/>
    <w:rsid w:val="008C2853"/>
    <w:rsid w:val="008C3867"/>
    <w:rsid w:val="008C5680"/>
    <w:rsid w:val="008E50BB"/>
    <w:rsid w:val="008F4202"/>
    <w:rsid w:val="008F7EE6"/>
    <w:rsid w:val="009030E2"/>
    <w:rsid w:val="00911883"/>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33C5"/>
    <w:rsid w:val="009964B8"/>
    <w:rsid w:val="00996ECA"/>
    <w:rsid w:val="009A2D44"/>
    <w:rsid w:val="009A2DFF"/>
    <w:rsid w:val="009A5B36"/>
    <w:rsid w:val="009B38A8"/>
    <w:rsid w:val="009B5073"/>
    <w:rsid w:val="009C0DE8"/>
    <w:rsid w:val="009E0CFA"/>
    <w:rsid w:val="009E4318"/>
    <w:rsid w:val="009E7821"/>
    <w:rsid w:val="009F367E"/>
    <w:rsid w:val="009F5BCC"/>
    <w:rsid w:val="00A016D0"/>
    <w:rsid w:val="00A03954"/>
    <w:rsid w:val="00A11F61"/>
    <w:rsid w:val="00A13AFC"/>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330"/>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0A01"/>
    <w:rsid w:val="00C5648A"/>
    <w:rsid w:val="00C63EF2"/>
    <w:rsid w:val="00C6724D"/>
    <w:rsid w:val="00C707A4"/>
    <w:rsid w:val="00C81F24"/>
    <w:rsid w:val="00C94A18"/>
    <w:rsid w:val="00CA3C60"/>
    <w:rsid w:val="00CA3E9C"/>
    <w:rsid w:val="00CC017C"/>
    <w:rsid w:val="00CC2550"/>
    <w:rsid w:val="00CC5EA9"/>
    <w:rsid w:val="00CC630F"/>
    <w:rsid w:val="00CD3B2C"/>
    <w:rsid w:val="00CE08C7"/>
    <w:rsid w:val="00CE0E4D"/>
    <w:rsid w:val="00CE4E0D"/>
    <w:rsid w:val="00CF15CD"/>
    <w:rsid w:val="00CF27AC"/>
    <w:rsid w:val="00D01328"/>
    <w:rsid w:val="00D01F74"/>
    <w:rsid w:val="00D03983"/>
    <w:rsid w:val="00D04AD3"/>
    <w:rsid w:val="00D07996"/>
    <w:rsid w:val="00D11076"/>
    <w:rsid w:val="00D218DD"/>
    <w:rsid w:val="00D46482"/>
    <w:rsid w:val="00D526FF"/>
    <w:rsid w:val="00D6088B"/>
    <w:rsid w:val="00D70A0C"/>
    <w:rsid w:val="00D77091"/>
    <w:rsid w:val="00D82502"/>
    <w:rsid w:val="00D929BF"/>
    <w:rsid w:val="00D94728"/>
    <w:rsid w:val="00DA34F4"/>
    <w:rsid w:val="00DB4CC3"/>
    <w:rsid w:val="00DB5969"/>
    <w:rsid w:val="00DC0E26"/>
    <w:rsid w:val="00DC29F2"/>
    <w:rsid w:val="00DD1465"/>
    <w:rsid w:val="00DD34D1"/>
    <w:rsid w:val="00DE27B3"/>
    <w:rsid w:val="00DE2CA3"/>
    <w:rsid w:val="00DE5279"/>
    <w:rsid w:val="00DF4C68"/>
    <w:rsid w:val="00E00406"/>
    <w:rsid w:val="00E00C4B"/>
    <w:rsid w:val="00E01EA8"/>
    <w:rsid w:val="00E054AE"/>
    <w:rsid w:val="00E10D7F"/>
    <w:rsid w:val="00E2602E"/>
    <w:rsid w:val="00E31CB4"/>
    <w:rsid w:val="00E32B2D"/>
    <w:rsid w:val="00E41DB2"/>
    <w:rsid w:val="00E524FE"/>
    <w:rsid w:val="00E52FFC"/>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17F"/>
    <w:rsid w:val="00EF54D4"/>
    <w:rsid w:val="00EF5546"/>
    <w:rsid w:val="00F00249"/>
    <w:rsid w:val="00F02B04"/>
    <w:rsid w:val="00F04296"/>
    <w:rsid w:val="00F12C69"/>
    <w:rsid w:val="00F14F2A"/>
    <w:rsid w:val="00F212BD"/>
    <w:rsid w:val="00F34243"/>
    <w:rsid w:val="00F35DB2"/>
    <w:rsid w:val="00F424C0"/>
    <w:rsid w:val="00F4573C"/>
    <w:rsid w:val="00F54364"/>
    <w:rsid w:val="00F549F5"/>
    <w:rsid w:val="00F57BC1"/>
    <w:rsid w:val="00F62142"/>
    <w:rsid w:val="00F65D4E"/>
    <w:rsid w:val="00F75445"/>
    <w:rsid w:val="00F8370F"/>
    <w:rsid w:val="00F91238"/>
    <w:rsid w:val="00F920A7"/>
    <w:rsid w:val="00F935B1"/>
    <w:rsid w:val="00F97F8C"/>
    <w:rsid w:val="00FA50B9"/>
    <w:rsid w:val="00FA7477"/>
    <w:rsid w:val="00FB532F"/>
    <w:rsid w:val="00FB7771"/>
    <w:rsid w:val="00FC5765"/>
    <w:rsid w:val="00FC64B2"/>
    <w:rsid w:val="00FD3665"/>
    <w:rsid w:val="00FD578C"/>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21283BB0"/>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2023-12-21T17:27:00Z</cp:lastPrinted>
  <dcterms:created xsi:type="dcterms:W3CDTF">2024-05-21T17:53:00Z</dcterms:created>
  <dcterms:modified xsi:type="dcterms:W3CDTF">2024-05-21T18:29:00Z</dcterms:modified>
</cp:coreProperties>
</file>